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B9" w:rsidRPr="00111FF8" w:rsidRDefault="00A07064" w:rsidP="007B1923">
      <w:pPr>
        <w:spacing w:after="3" w:line="360" w:lineRule="auto"/>
        <w:ind w:left="24" w:right="0" w:hanging="10"/>
        <w:rPr>
          <w:sz w:val="24"/>
          <w:szCs w:val="24"/>
          <w:vertAlign w:val="subscript"/>
        </w:rPr>
      </w:pPr>
      <w:bookmarkStart w:id="0" w:name="_GoBack"/>
      <w:bookmarkEnd w:id="0"/>
      <w:r w:rsidRPr="00111FF8">
        <w:rPr>
          <w:sz w:val="24"/>
          <w:szCs w:val="24"/>
        </w:rPr>
        <w:t xml:space="preserve">DECLARO BAJO MI RESPONSABILIDAD, ante la Jefatura Provincial de Tráfico de _______ ___________________, a los efectos de la solicitud del trámite arriba indicado, que cumplo con los requisitos establecidos en la normativa vigente, y en particular que, presentaré cuando me sea requerido y, en todo caso, no más tarde del período de un mes tras finalizar el estado de alarma la siguiente documentación:  </w:t>
      </w:r>
      <w:r w:rsidRPr="00111FF8">
        <w:rPr>
          <w:sz w:val="24"/>
          <w:szCs w:val="24"/>
          <w:vertAlign w:val="subscript"/>
        </w:rPr>
        <w:t xml:space="preserve"> </w:t>
      </w:r>
    </w:p>
    <w:p w:rsidR="00111FF8" w:rsidRPr="00111FF8" w:rsidRDefault="00111FF8">
      <w:pPr>
        <w:spacing w:after="3" w:line="253" w:lineRule="auto"/>
        <w:ind w:left="24" w:right="0" w:hanging="10"/>
        <w:rPr>
          <w:sz w:val="24"/>
          <w:szCs w:val="24"/>
        </w:rPr>
      </w:pPr>
    </w:p>
    <w:tbl>
      <w:tblPr>
        <w:tblStyle w:val="TableGrid"/>
        <w:tblW w:w="9065" w:type="dxa"/>
        <w:tblInd w:w="29" w:type="dxa"/>
        <w:tblCellMar>
          <w:left w:w="107" w:type="dxa"/>
          <w:bottom w:w="116" w:type="dxa"/>
          <w:right w:w="49" w:type="dxa"/>
        </w:tblCellMar>
        <w:tblLook w:val="04A0" w:firstRow="1" w:lastRow="0" w:firstColumn="1" w:lastColumn="0" w:noHBand="0" w:noVBand="1"/>
      </w:tblPr>
      <w:tblGrid>
        <w:gridCol w:w="9065"/>
      </w:tblGrid>
      <w:tr w:rsidR="004064B9" w:rsidRPr="00111FF8">
        <w:trPr>
          <w:trHeight w:val="917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4B9" w:rsidRPr="00111FF8" w:rsidRDefault="00A07064">
            <w:pPr>
              <w:spacing w:line="259" w:lineRule="auto"/>
              <w:ind w:left="0" w:right="0" w:firstLine="0"/>
              <w:rPr>
                <w:sz w:val="24"/>
                <w:szCs w:val="24"/>
              </w:rPr>
            </w:pPr>
            <w:r w:rsidRPr="00111FF8">
              <w:rPr>
                <w:sz w:val="48"/>
                <w:szCs w:val="48"/>
              </w:rPr>
              <w:t>□</w:t>
            </w:r>
            <w:r w:rsidR="00ED1870">
              <w:rPr>
                <w:sz w:val="24"/>
                <w:szCs w:val="24"/>
              </w:rPr>
              <w:t xml:space="preserve"> </w:t>
            </w:r>
            <w:r w:rsidRPr="00111FF8">
              <w:rPr>
                <w:sz w:val="24"/>
                <w:szCs w:val="24"/>
              </w:rPr>
              <w:t xml:space="preserve">Justificante de exención o no sujeción del Impuesto Especial sobre Determinados Medios de Transporte. </w:t>
            </w:r>
          </w:p>
        </w:tc>
      </w:tr>
      <w:tr w:rsidR="004064B9" w:rsidRPr="00111FF8">
        <w:trPr>
          <w:trHeight w:val="673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4B9" w:rsidRPr="00111FF8" w:rsidRDefault="00ED1870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 xml:space="preserve">□ </w:t>
            </w:r>
            <w:r w:rsidR="00A07064" w:rsidRPr="00111FF8">
              <w:rPr>
                <w:sz w:val="24"/>
                <w:szCs w:val="24"/>
              </w:rPr>
              <w:t xml:space="preserve">Justificante del alta en el Impuesto de Vehículo de Tracción Mecánica. </w:t>
            </w:r>
          </w:p>
        </w:tc>
      </w:tr>
      <w:tr w:rsidR="004064B9" w:rsidRPr="00111FF8">
        <w:trPr>
          <w:trHeight w:val="673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4B9" w:rsidRPr="00111FF8" w:rsidRDefault="00ED1870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 xml:space="preserve">□ </w:t>
            </w:r>
            <w:r w:rsidR="00A07064" w:rsidRPr="00111FF8">
              <w:rPr>
                <w:sz w:val="24"/>
                <w:szCs w:val="24"/>
              </w:rPr>
              <w:t>Certificado de haber obtenido la tarjeta de transportes</w:t>
            </w:r>
            <w:r w:rsidR="00DD79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inscripción en el ROMA en caso de vehículos agrícolas</w:t>
            </w:r>
            <w:r w:rsidR="00A07064" w:rsidRPr="00111FF8">
              <w:rPr>
                <w:sz w:val="24"/>
                <w:szCs w:val="24"/>
              </w:rPr>
              <w:t xml:space="preserve">. </w:t>
            </w:r>
          </w:p>
        </w:tc>
      </w:tr>
    </w:tbl>
    <w:p w:rsidR="00111FF8" w:rsidRPr="00111FF8" w:rsidRDefault="00111FF8">
      <w:pPr>
        <w:spacing w:after="3" w:line="253" w:lineRule="auto"/>
        <w:ind w:left="14" w:right="0" w:firstLine="183"/>
        <w:rPr>
          <w:sz w:val="24"/>
          <w:szCs w:val="24"/>
        </w:rPr>
      </w:pPr>
    </w:p>
    <w:p w:rsidR="004064B9" w:rsidRPr="00111FF8" w:rsidRDefault="00A07064" w:rsidP="007B1923">
      <w:pPr>
        <w:spacing w:after="3" w:line="360" w:lineRule="auto"/>
        <w:ind w:left="14" w:right="0" w:firstLine="183"/>
        <w:rPr>
          <w:sz w:val="24"/>
          <w:szCs w:val="24"/>
        </w:rPr>
      </w:pPr>
      <w:r w:rsidRPr="00111FF8">
        <w:rPr>
          <w:sz w:val="24"/>
          <w:szCs w:val="24"/>
        </w:rPr>
        <w:t xml:space="preserve"> Lo que manifiesta con el conocimiento de las responsabilidades penales, civiles y/o administrativas a que hubiera lugar, en caso de inexactitud, falsedad u omisión, de carácter esencial, de cualquier dato o información de la presente declaración o en caso de no presentación de la documentación que le fuera requerida para acreditar el cumplimiento de lo declarado. </w:t>
      </w:r>
    </w:p>
    <w:p w:rsidR="004064B9" w:rsidRPr="00111FF8" w:rsidRDefault="00A07064" w:rsidP="007B1923">
      <w:pPr>
        <w:spacing w:line="360" w:lineRule="auto"/>
        <w:ind w:left="184" w:right="0" w:firstLine="0"/>
        <w:jc w:val="left"/>
        <w:rPr>
          <w:sz w:val="24"/>
          <w:szCs w:val="24"/>
        </w:rPr>
      </w:pPr>
      <w:r w:rsidRPr="00111FF8">
        <w:rPr>
          <w:sz w:val="24"/>
          <w:szCs w:val="24"/>
        </w:rPr>
        <w:t xml:space="preserve"> </w:t>
      </w:r>
    </w:p>
    <w:p w:rsidR="004064B9" w:rsidRPr="00111FF8" w:rsidRDefault="00A07064" w:rsidP="007B1923">
      <w:pPr>
        <w:spacing w:after="3" w:line="360" w:lineRule="auto"/>
        <w:ind w:left="517" w:right="0" w:hanging="10"/>
        <w:rPr>
          <w:sz w:val="24"/>
          <w:szCs w:val="24"/>
        </w:rPr>
      </w:pPr>
      <w:r w:rsidRPr="00111FF8">
        <w:rPr>
          <w:sz w:val="24"/>
          <w:szCs w:val="24"/>
        </w:rPr>
        <w:t xml:space="preserve">Y para que así conste y surta los efectos oportunos. </w:t>
      </w:r>
    </w:p>
    <w:p w:rsidR="004064B9" w:rsidRPr="00111FF8" w:rsidRDefault="00A07064" w:rsidP="007B1923">
      <w:pPr>
        <w:spacing w:line="360" w:lineRule="auto"/>
        <w:ind w:left="0" w:right="113" w:firstLine="0"/>
        <w:jc w:val="center"/>
        <w:rPr>
          <w:sz w:val="24"/>
          <w:szCs w:val="24"/>
        </w:rPr>
      </w:pPr>
      <w:r w:rsidRPr="00111FF8">
        <w:rPr>
          <w:sz w:val="24"/>
          <w:szCs w:val="24"/>
        </w:rPr>
        <w:t xml:space="preserve"> </w:t>
      </w:r>
    </w:p>
    <w:p w:rsidR="004064B9" w:rsidRPr="00111FF8" w:rsidRDefault="00A07064" w:rsidP="007B1923">
      <w:pPr>
        <w:spacing w:after="3" w:line="360" w:lineRule="auto"/>
        <w:ind w:left="559" w:right="0" w:hanging="10"/>
        <w:rPr>
          <w:sz w:val="24"/>
          <w:szCs w:val="24"/>
        </w:rPr>
      </w:pPr>
      <w:r w:rsidRPr="00111FF8">
        <w:rPr>
          <w:sz w:val="24"/>
          <w:szCs w:val="24"/>
        </w:rPr>
        <w:t xml:space="preserve">En_____________________ a, ______ de ____________________de 20___ </w:t>
      </w:r>
    </w:p>
    <w:p w:rsidR="004064B9" w:rsidRDefault="00A07064">
      <w:pPr>
        <w:spacing w:line="259" w:lineRule="auto"/>
        <w:ind w:left="183" w:right="0" w:firstLine="0"/>
        <w:jc w:val="left"/>
      </w:pPr>
      <w:r>
        <w:rPr>
          <w:sz w:val="21"/>
        </w:rPr>
        <w:t xml:space="preserve"> </w:t>
      </w:r>
    </w:p>
    <w:p w:rsidR="004064B9" w:rsidRDefault="00A07064">
      <w:pPr>
        <w:spacing w:line="259" w:lineRule="auto"/>
        <w:ind w:left="183" w:right="0" w:firstLine="0"/>
        <w:jc w:val="left"/>
      </w:pPr>
      <w:r>
        <w:rPr>
          <w:sz w:val="21"/>
        </w:rPr>
        <w:t xml:space="preserve"> </w:t>
      </w:r>
    </w:p>
    <w:p w:rsidR="004064B9" w:rsidRDefault="00A07064">
      <w:pPr>
        <w:spacing w:line="259" w:lineRule="auto"/>
        <w:ind w:left="183" w:right="0" w:firstLine="0"/>
        <w:jc w:val="left"/>
      </w:pPr>
      <w:r>
        <w:rPr>
          <w:sz w:val="21"/>
        </w:rPr>
        <w:t xml:space="preserve"> </w:t>
      </w:r>
    </w:p>
    <w:p w:rsidR="004064B9" w:rsidRDefault="00A07064">
      <w:pPr>
        <w:spacing w:line="259" w:lineRule="auto"/>
        <w:ind w:left="183" w:right="0" w:firstLine="0"/>
        <w:jc w:val="left"/>
      </w:pPr>
      <w:r>
        <w:rPr>
          <w:sz w:val="21"/>
        </w:rPr>
        <w:t xml:space="preserve"> </w:t>
      </w:r>
    </w:p>
    <w:sectPr w:rsidR="004064B9">
      <w:headerReference w:type="even" r:id="rId6"/>
      <w:headerReference w:type="default" r:id="rId7"/>
      <w:headerReference w:type="first" r:id="rId8"/>
      <w:pgSz w:w="11906" w:h="16838"/>
      <w:pgMar w:top="2268" w:right="1395" w:bottom="567" w:left="1415" w:header="611" w:footer="720" w:gutter="0"/>
      <w:pgNumType w:start="2818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62" w:rsidRDefault="00A86F62">
      <w:pPr>
        <w:spacing w:line="240" w:lineRule="auto"/>
      </w:pPr>
      <w:r>
        <w:separator/>
      </w:r>
    </w:p>
  </w:endnote>
  <w:endnote w:type="continuationSeparator" w:id="0">
    <w:p w:rsidR="00A86F62" w:rsidRDefault="00A86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62" w:rsidRDefault="00A86F62">
      <w:pPr>
        <w:spacing w:line="240" w:lineRule="auto"/>
      </w:pPr>
      <w:r>
        <w:separator/>
      </w:r>
    </w:p>
  </w:footnote>
  <w:footnote w:type="continuationSeparator" w:id="0">
    <w:p w:rsidR="00A86F62" w:rsidRDefault="00A86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B9" w:rsidRDefault="00A07064">
    <w:pPr>
      <w:spacing w:line="259" w:lineRule="auto"/>
      <w:ind w:left="-1415" w:right="1051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360001</wp:posOffset>
              </wp:positionH>
              <wp:positionV relativeFrom="page">
                <wp:posOffset>387785</wp:posOffset>
              </wp:positionV>
              <wp:extent cx="6840004" cy="731989"/>
              <wp:effectExtent l="0" t="0" r="0" b="0"/>
              <wp:wrapSquare wrapText="bothSides"/>
              <wp:docPr id="3966" name="Group 3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731989"/>
                        <a:chOff x="0" y="0"/>
                        <a:chExt cx="6840004" cy="731989"/>
                      </a:xfrm>
                    </wpg:grpSpPr>
                    <pic:pic xmlns:pic="http://schemas.openxmlformats.org/drawingml/2006/picture">
                      <pic:nvPicPr>
                        <pic:cNvPr id="3967" name="Picture 39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7" y="59416"/>
                          <a:ext cx="753706" cy="315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70" name="Picture 39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58804" y="0"/>
                          <a:ext cx="379247" cy="401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68" name="Shape 3968"/>
                      <wps:cNvSpPr/>
                      <wps:spPr>
                        <a:xfrm>
                          <a:off x="0" y="503288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44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9" name="Shape 3969"/>
                      <wps:cNvSpPr/>
                      <wps:spPr>
                        <a:xfrm>
                          <a:off x="0" y="731989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44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1" name="Rectangle 3971"/>
                      <wps:cNvSpPr/>
                      <wps:spPr>
                        <a:xfrm>
                          <a:off x="1479653" y="152219"/>
                          <a:ext cx="5161281" cy="3175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  <w:sz w:val="40"/>
                              </w:rPr>
                              <w:t>BOLETÍN OFICIAL DEL 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2" name="Rectangle 3972"/>
                      <wps:cNvSpPr/>
                      <wps:spPr>
                        <a:xfrm>
                          <a:off x="0" y="561179"/>
                          <a:ext cx="657060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>Núm. 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3" name="Rectangle 3973"/>
                      <wps:cNvSpPr/>
                      <wps:spPr>
                        <a:xfrm>
                          <a:off x="494047" y="561179"/>
                          <a:ext cx="46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4" name="Rectangle 3974"/>
                      <wps:cNvSpPr/>
                      <wps:spPr>
                        <a:xfrm>
                          <a:off x="2644665" y="561179"/>
                          <a:ext cx="65417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Viernes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5" name="Rectangle 3975"/>
                      <wps:cNvSpPr/>
                      <wps:spPr>
                        <a:xfrm>
                          <a:off x="3136523" y="561179"/>
                          <a:ext cx="93914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b/>
                                  <w:color w:val="004479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6" name="Rectangle 3976"/>
                      <wps:cNvSpPr/>
                      <wps:spPr>
                        <a:xfrm>
                          <a:off x="3207135" y="561179"/>
                          <a:ext cx="1314458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de abril de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7" name="Rectangle 3977"/>
                      <wps:cNvSpPr/>
                      <wps:spPr>
                        <a:xfrm>
                          <a:off x="4195395" y="561179"/>
                          <a:ext cx="46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8" name="Rectangle 3978"/>
                      <wps:cNvSpPr/>
                      <wps:spPr>
                        <a:xfrm>
                          <a:off x="5710378" y="561179"/>
                          <a:ext cx="103276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Sec. I.   Pág.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79" name="Rectangle 3979"/>
                      <wps:cNvSpPr/>
                      <wps:spPr>
                        <a:xfrm>
                          <a:off x="6486893" y="561179"/>
                          <a:ext cx="469571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color w:val="004479"/>
                              </w:rPr>
                              <w:t>28186</w:t>
                            </w:r>
                            <w:r>
                              <w:rPr>
                                <w:b/>
                                <w:color w:val="00447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66" style="width:538.583pt;height:57.6369pt;position:absolute;mso-position-horizontal-relative:page;mso-position-horizontal:absolute;margin-left:28.3465pt;mso-position-vertical-relative:page;margin-top:30.5342pt;" coordsize="68400,7319">
              <v:shape id="Picture 3967" style="position:absolute;width:7537;height:3152;left:11;top:594;" filled="f">
                <v:imagedata r:id="rId4"/>
              </v:shape>
              <v:shape id="Picture 3970" style="position:absolute;width:3792;height:4016;left:64588;top:0;" filled="f">
                <v:imagedata r:id="rId5"/>
              </v:shape>
              <v:shape id="Shape 3968" style="position:absolute;width:68400;height:0;left:0;top:5032;" coordsize="6840004,0" path="m0,0l6840004,0">
                <v:stroke weight="1pt" endcap="flat" joinstyle="miter" miterlimit="10" on="true" color="#004479"/>
                <v:fill on="false" color="#000000" opacity="0"/>
              </v:shape>
              <v:shape id="Shape 3969" style="position:absolute;width:68400;height:0;left:0;top:7319;" coordsize="6840004,0" path="m0,0l6840004,0">
                <v:stroke weight="1pt" endcap="flat" joinstyle="miter" miterlimit="10" on="true" color="#004479"/>
                <v:fill on="false" color="#000000" opacity="0"/>
              </v:shape>
              <v:rect id="Rectangle 3971" style="position:absolute;width:51612;height:3175;left:14796;top:15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  <w:sz w:val="40"/>
                        </w:rPr>
                        <w:t xml:space="preserve">BOLETÍN OFICIAL DEL ESTADO</w:t>
                      </w:r>
                    </w:p>
                  </w:txbxContent>
                </v:textbox>
              </v:rect>
              <v:rect id="Rectangle 3972" style="position:absolute;width:6570;height:1587;left:0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Núm. 93</w:t>
                      </w:r>
                    </w:p>
                  </w:txbxContent>
                </v:textbox>
              </v:rect>
              <v:rect id="Rectangle 3973" style="position:absolute;width:469;height:1587;left:4940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</w:t>
                      </w:r>
                    </w:p>
                  </w:txbxContent>
                </v:textbox>
              </v:rect>
              <v:rect id="Rectangle 3974" style="position:absolute;width:6541;height:1587;left:26446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Viernes </w:t>
                      </w:r>
                    </w:p>
                  </w:txbxContent>
                </v:textbox>
              </v:rect>
              <v:rect id="Rectangle 3975" style="position:absolute;width:939;height:1587;left:31365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rFonts w:cs="Arial" w:hAnsi="Arial" w:eastAsia="Arial" w:ascii="Arial"/>
                            <w:b w:val="1"/>
                            <w:color w:val="004479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3976" style="position:absolute;width:13144;height:1587;left:32071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de abril de 2020</w:t>
                      </w:r>
                    </w:p>
                  </w:txbxContent>
                </v:textbox>
              </v:rect>
              <v:rect id="Rectangle 3977" style="position:absolute;width:469;height:1587;left:41953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</w:t>
                      </w:r>
                    </w:p>
                  </w:txbxContent>
                </v:textbox>
              </v:rect>
              <v:rect id="Rectangle 3978" style="position:absolute;width:10327;height:1587;left:57103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Sec. I.   Pág. </w:t>
                      </w:r>
                    </w:p>
                  </w:txbxContent>
                </v:textbox>
              </v:rect>
              <v:rect id="Rectangle 3979" style="position:absolute;width:4695;height:1587;left:64868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Arial" w:hAnsi="Arial" w:eastAsia="Arial" w:ascii="Arial"/>
                            <w:b w:val="1"/>
                            <w:color w:val="004479"/>
                          </w:rPr>
                          <w:t xml:space="preserve">28186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B9" w:rsidRDefault="004064B9">
    <w:pPr>
      <w:spacing w:line="259" w:lineRule="auto"/>
      <w:ind w:left="-1415" w:right="1051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B9" w:rsidRDefault="00A07064">
    <w:pPr>
      <w:spacing w:line="259" w:lineRule="auto"/>
      <w:ind w:left="-1415" w:right="1051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360001</wp:posOffset>
              </wp:positionH>
              <wp:positionV relativeFrom="page">
                <wp:posOffset>387785</wp:posOffset>
              </wp:positionV>
              <wp:extent cx="6840004" cy="731989"/>
              <wp:effectExtent l="0" t="0" r="0" b="0"/>
              <wp:wrapSquare wrapText="bothSides"/>
              <wp:docPr id="3930" name="Group 3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731989"/>
                        <a:chOff x="0" y="0"/>
                        <a:chExt cx="6840004" cy="731989"/>
                      </a:xfrm>
                    </wpg:grpSpPr>
                    <pic:pic xmlns:pic="http://schemas.openxmlformats.org/drawingml/2006/picture">
                      <pic:nvPicPr>
                        <pic:cNvPr id="3931" name="Picture 39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7" y="59416"/>
                          <a:ext cx="753706" cy="315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34" name="Picture 39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58804" y="0"/>
                          <a:ext cx="379247" cy="401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32" name="Shape 3932"/>
                      <wps:cNvSpPr/>
                      <wps:spPr>
                        <a:xfrm>
                          <a:off x="0" y="503288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44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3" name="Shape 3933"/>
                      <wps:cNvSpPr/>
                      <wps:spPr>
                        <a:xfrm>
                          <a:off x="0" y="731989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44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5" name="Rectangle 3935"/>
                      <wps:cNvSpPr/>
                      <wps:spPr>
                        <a:xfrm>
                          <a:off x="1479653" y="152219"/>
                          <a:ext cx="5161281" cy="3175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  <w:sz w:val="40"/>
                              </w:rPr>
                              <w:t>BOLETÍN OFICIAL DEL 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6" name="Rectangle 3936"/>
                      <wps:cNvSpPr/>
                      <wps:spPr>
                        <a:xfrm>
                          <a:off x="0" y="561179"/>
                          <a:ext cx="657060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>Núm. 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7" name="Rectangle 3937"/>
                      <wps:cNvSpPr/>
                      <wps:spPr>
                        <a:xfrm>
                          <a:off x="494047" y="561179"/>
                          <a:ext cx="46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8" name="Rectangle 3938"/>
                      <wps:cNvSpPr/>
                      <wps:spPr>
                        <a:xfrm>
                          <a:off x="2644665" y="561179"/>
                          <a:ext cx="65417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Viernes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9" name="Rectangle 3939"/>
                      <wps:cNvSpPr/>
                      <wps:spPr>
                        <a:xfrm>
                          <a:off x="3136523" y="561179"/>
                          <a:ext cx="93914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b/>
                                  <w:color w:val="004479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40" name="Rectangle 3940"/>
                      <wps:cNvSpPr/>
                      <wps:spPr>
                        <a:xfrm>
                          <a:off x="3207135" y="561179"/>
                          <a:ext cx="1314458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de abril de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41" name="Rectangle 3941"/>
                      <wps:cNvSpPr/>
                      <wps:spPr>
                        <a:xfrm>
                          <a:off x="4195395" y="561179"/>
                          <a:ext cx="46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42" name="Rectangle 3942"/>
                      <wps:cNvSpPr/>
                      <wps:spPr>
                        <a:xfrm>
                          <a:off x="5710378" y="561179"/>
                          <a:ext cx="103276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4479"/>
                              </w:rPr>
                              <w:t xml:space="preserve">Sec. I.   Pág.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43" name="Rectangle 3943"/>
                      <wps:cNvSpPr/>
                      <wps:spPr>
                        <a:xfrm>
                          <a:off x="6486893" y="561179"/>
                          <a:ext cx="469571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64B9" w:rsidRDefault="00A0706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color w:val="004479"/>
                              </w:rPr>
                              <w:t>28186</w:t>
                            </w:r>
                            <w:r>
                              <w:rPr>
                                <w:b/>
                                <w:color w:val="00447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30" style="width:538.583pt;height:57.6369pt;position:absolute;mso-position-horizontal-relative:page;mso-position-horizontal:absolute;margin-left:28.3465pt;mso-position-vertical-relative:page;margin-top:30.5342pt;" coordsize="68400,7319">
              <v:shape id="Picture 3931" style="position:absolute;width:7537;height:3152;left:11;top:594;" filled="f">
                <v:imagedata r:id="rId4"/>
              </v:shape>
              <v:shape id="Picture 3934" style="position:absolute;width:3792;height:4016;left:64588;top:0;" filled="f">
                <v:imagedata r:id="rId5"/>
              </v:shape>
              <v:shape id="Shape 3932" style="position:absolute;width:68400;height:0;left:0;top:5032;" coordsize="6840004,0" path="m0,0l6840004,0">
                <v:stroke weight="1pt" endcap="flat" joinstyle="miter" miterlimit="10" on="true" color="#004479"/>
                <v:fill on="false" color="#000000" opacity="0"/>
              </v:shape>
              <v:shape id="Shape 3933" style="position:absolute;width:68400;height:0;left:0;top:7319;" coordsize="6840004,0" path="m0,0l6840004,0">
                <v:stroke weight="1pt" endcap="flat" joinstyle="miter" miterlimit="10" on="true" color="#004479"/>
                <v:fill on="false" color="#000000" opacity="0"/>
              </v:shape>
              <v:rect id="Rectangle 3935" style="position:absolute;width:51612;height:3175;left:14796;top:15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  <w:sz w:val="40"/>
                        </w:rPr>
                        <w:t xml:space="preserve">BOLETÍN OFICIAL DEL ESTADO</w:t>
                      </w:r>
                    </w:p>
                  </w:txbxContent>
                </v:textbox>
              </v:rect>
              <v:rect id="Rectangle 3936" style="position:absolute;width:6570;height:1587;left:0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Núm. 93</w:t>
                      </w:r>
                    </w:p>
                  </w:txbxContent>
                </v:textbox>
              </v:rect>
              <v:rect id="Rectangle 3937" style="position:absolute;width:469;height:1587;left:4940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</w:t>
                      </w:r>
                    </w:p>
                  </w:txbxContent>
                </v:textbox>
              </v:rect>
              <v:rect id="Rectangle 3938" style="position:absolute;width:6541;height:1587;left:26446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Viernes </w:t>
                      </w:r>
                    </w:p>
                  </w:txbxContent>
                </v:textbox>
              </v:rect>
              <v:rect id="Rectangle 3939" style="position:absolute;width:939;height:1587;left:31365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rFonts w:cs="Arial" w:hAnsi="Arial" w:eastAsia="Arial" w:ascii="Arial"/>
                            <w:b w:val="1"/>
                            <w:color w:val="004479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3940" style="position:absolute;width:13144;height:1587;left:32071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de abril de 2020</w:t>
                      </w:r>
                    </w:p>
                  </w:txbxContent>
                </v:textbox>
              </v:rect>
              <v:rect id="Rectangle 3941" style="position:absolute;width:469;height:1587;left:41953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 </w:t>
                      </w:r>
                    </w:p>
                  </w:txbxContent>
                </v:textbox>
              </v:rect>
              <v:rect id="Rectangle 3942" style="position:absolute;width:10327;height:1587;left:57103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004479"/>
                        </w:rPr>
                        <w:t xml:space="preserve">Sec. I.   Pág. </w:t>
                      </w:r>
                    </w:p>
                  </w:txbxContent>
                </v:textbox>
              </v:rect>
              <v:rect id="Rectangle 3943" style="position:absolute;width:4695;height:1587;left:64868;top:56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Arial" w:hAnsi="Arial" w:eastAsia="Arial" w:ascii="Arial"/>
                            <w:b w:val="1"/>
                            <w:color w:val="004479"/>
                          </w:rPr>
                          <w:t xml:space="preserve">28186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9"/>
    <w:rsid w:val="00111FF8"/>
    <w:rsid w:val="004064B9"/>
    <w:rsid w:val="007B1923"/>
    <w:rsid w:val="00A07064"/>
    <w:rsid w:val="00A86F62"/>
    <w:rsid w:val="00DD7966"/>
    <w:rsid w:val="00E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BB16"/>
  <w15:docId w15:val="{E9ED4D3F-E206-4815-9C4C-FD00DAB2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5" w:lineRule="auto"/>
      <w:ind w:left="570" w:right="586" w:firstLine="33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41"/>
      <w:ind w:right="19"/>
      <w:jc w:val="center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11FF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F8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1021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4260 del BOE núm. 93 de 2020</vt:lpstr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2020-04-06T09:43:00Z</dcterms:created>
  <dcterms:modified xsi:type="dcterms:W3CDTF">2020-04-06T10:09:00Z</dcterms:modified>
</cp:coreProperties>
</file>